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90103" w14:textId="57DD2204" w:rsidR="0096431C" w:rsidRPr="005F7C94" w:rsidRDefault="00A75274" w:rsidP="0096431C">
      <w:pPr>
        <w:spacing w:after="390" w:line="240" w:lineRule="auto"/>
        <w:outlineLvl w:val="1"/>
        <w:rPr>
          <w:rFonts w:ascii="Arial" w:eastAsia="Times New Roman" w:hAnsi="Arial" w:cs="Arial"/>
          <w:b/>
          <w:bCs/>
          <w:color w:val="252525"/>
          <w:lang w:eastAsia="en-GB"/>
        </w:rPr>
      </w:pPr>
      <w:r w:rsidRPr="005F7C94">
        <w:rPr>
          <w:noProof/>
          <w:lang w:eastAsia="en-GB"/>
        </w:rPr>
        <w:drawing>
          <wp:anchor distT="0" distB="0" distL="114300" distR="114300" simplePos="0" relativeHeight="251661312" behindDoc="0" locked="0" layoutInCell="1" allowOverlap="1" wp14:anchorId="55B0BA55" wp14:editId="0CE2EF9C">
            <wp:simplePos x="0" y="0"/>
            <wp:positionH relativeFrom="column">
              <wp:posOffset>1320800</wp:posOffset>
            </wp:positionH>
            <wp:positionV relativeFrom="paragraph">
              <wp:posOffset>509905</wp:posOffset>
            </wp:positionV>
            <wp:extent cx="1605915" cy="67246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ence School LOGO AW RGB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5915" cy="672465"/>
                    </a:xfrm>
                    <a:prstGeom prst="rect">
                      <a:avLst/>
                    </a:prstGeom>
                  </pic:spPr>
                </pic:pic>
              </a:graphicData>
            </a:graphic>
            <wp14:sizeRelH relativeFrom="page">
              <wp14:pctWidth>0</wp14:pctWidth>
            </wp14:sizeRelH>
            <wp14:sizeRelV relativeFrom="page">
              <wp14:pctHeight>0</wp14:pctHeight>
            </wp14:sizeRelV>
          </wp:anchor>
        </w:drawing>
      </w:r>
      <w:r w:rsidR="0096431C" w:rsidRPr="005F7C94">
        <w:rPr>
          <w:noProof/>
          <w:lang w:eastAsia="en-GB"/>
        </w:rPr>
        <w:drawing>
          <wp:anchor distT="0" distB="0" distL="114300" distR="114300" simplePos="0" relativeHeight="251659264" behindDoc="0" locked="0" layoutInCell="1" allowOverlap="1" wp14:anchorId="5BA73DCA" wp14:editId="57C0ACBD">
            <wp:simplePos x="0" y="0"/>
            <wp:positionH relativeFrom="column">
              <wp:posOffset>4572000</wp:posOffset>
            </wp:positionH>
            <wp:positionV relativeFrom="paragraph">
              <wp:posOffset>28</wp:posOffset>
            </wp:positionV>
            <wp:extent cx="1142365" cy="1182370"/>
            <wp:effectExtent l="0" t="0" r="635" b="0"/>
            <wp:wrapThrough wrapText="bothSides">
              <wp:wrapPolygon edited="0">
                <wp:start x="12247" y="0"/>
                <wp:lineTo x="9005" y="696"/>
                <wp:lineTo x="0" y="4872"/>
                <wp:lineTo x="0" y="8004"/>
                <wp:lineTo x="2161" y="11136"/>
                <wp:lineTo x="2161" y="11484"/>
                <wp:lineTo x="9005" y="16705"/>
                <wp:lineTo x="9365" y="17749"/>
                <wp:lineTo x="12247" y="21229"/>
                <wp:lineTo x="13327" y="21229"/>
                <wp:lineTo x="18010" y="21229"/>
                <wp:lineTo x="21252" y="19837"/>
                <wp:lineTo x="21252" y="13224"/>
                <wp:lineTo x="19811" y="11136"/>
                <wp:lineTo x="20892" y="4872"/>
                <wp:lineTo x="19451" y="1740"/>
                <wp:lineTo x="17650" y="0"/>
                <wp:lineTo x="12247" y="0"/>
              </wp:wrapPolygon>
            </wp:wrapThrough>
            <wp:docPr id="2" name="Picture 2" descr="Image result for LP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PP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2365"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31C" w:rsidRPr="005F7C94">
        <w:rPr>
          <w:rFonts w:ascii="Arial" w:eastAsia="Times New Roman" w:hAnsi="Arial" w:cs="Arial"/>
          <w:b/>
          <w:bCs/>
          <w:color w:val="252525"/>
          <w:lang w:eastAsia="en-GB"/>
        </w:rPr>
        <w:t>Leading Parent Partnership Award</w:t>
      </w:r>
    </w:p>
    <w:p w14:paraId="6428C2CE" w14:textId="7A345219" w:rsidR="005A2CF6" w:rsidRPr="005F7C94" w:rsidRDefault="00A75274" w:rsidP="0096431C">
      <w:pPr>
        <w:spacing w:after="390" w:line="240" w:lineRule="auto"/>
        <w:outlineLvl w:val="1"/>
        <w:rPr>
          <w:rFonts w:ascii="Arial" w:eastAsia="Times New Roman" w:hAnsi="Arial" w:cs="Arial"/>
          <w:b/>
          <w:bCs/>
          <w:color w:val="252525"/>
          <w:lang w:eastAsia="en-GB"/>
        </w:rPr>
      </w:pPr>
      <w:r w:rsidRPr="005F7C94">
        <w:rPr>
          <w:noProof/>
          <w:lang w:eastAsia="en-GB"/>
        </w:rPr>
        <w:drawing>
          <wp:anchor distT="0" distB="0" distL="114300" distR="114300" simplePos="0" relativeHeight="251660288" behindDoc="0" locked="0" layoutInCell="1" allowOverlap="1" wp14:anchorId="45F07467" wp14:editId="4EB6911A">
            <wp:simplePos x="0" y="0"/>
            <wp:positionH relativeFrom="margin">
              <wp:posOffset>3276600</wp:posOffset>
            </wp:positionH>
            <wp:positionV relativeFrom="paragraph">
              <wp:posOffset>38100</wp:posOffset>
            </wp:positionV>
            <wp:extent cx="1093470" cy="588010"/>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Pathways_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3470" cy="588010"/>
                    </a:xfrm>
                    <a:prstGeom prst="rect">
                      <a:avLst/>
                    </a:prstGeom>
                  </pic:spPr>
                </pic:pic>
              </a:graphicData>
            </a:graphic>
            <wp14:sizeRelH relativeFrom="page">
              <wp14:pctWidth>0</wp14:pctWidth>
            </wp14:sizeRelH>
            <wp14:sizeRelV relativeFrom="page">
              <wp14:pctHeight>0</wp14:pctHeight>
            </wp14:sizeRelV>
          </wp:anchor>
        </w:drawing>
      </w:r>
      <w:r w:rsidR="0050018D" w:rsidRPr="005F7C94">
        <w:rPr>
          <w:rFonts w:ascii="Arial" w:eastAsia="Times New Roman" w:hAnsi="Arial" w:cs="Arial"/>
          <w:b/>
          <w:bCs/>
          <w:color w:val="252525"/>
          <w:lang w:eastAsia="en-GB"/>
        </w:rPr>
        <w:t xml:space="preserve">Update </w:t>
      </w:r>
      <w:proofErr w:type="gramStart"/>
      <w:r w:rsidR="002C11E1" w:rsidRPr="005F7C94">
        <w:rPr>
          <w:rFonts w:ascii="Arial" w:eastAsia="Times New Roman" w:hAnsi="Arial" w:cs="Arial"/>
          <w:b/>
          <w:bCs/>
          <w:color w:val="252525"/>
          <w:lang w:eastAsia="en-GB"/>
        </w:rPr>
        <w:t>3</w:t>
      </w:r>
      <w:proofErr w:type="gramEnd"/>
      <w:r w:rsidRPr="005F7C94">
        <w:rPr>
          <w:rFonts w:ascii="Arial" w:eastAsia="Times New Roman" w:hAnsi="Arial" w:cs="Arial"/>
          <w:b/>
          <w:bCs/>
          <w:color w:val="252525"/>
          <w:lang w:eastAsia="en-GB"/>
        </w:rPr>
        <w:t xml:space="preserve"> </w:t>
      </w:r>
    </w:p>
    <w:p w14:paraId="4348F567" w14:textId="6ECAF337" w:rsidR="00A75274" w:rsidRPr="005F7C94" w:rsidRDefault="00AB19CD" w:rsidP="0096431C">
      <w:pPr>
        <w:spacing w:after="390" w:line="240" w:lineRule="auto"/>
        <w:outlineLvl w:val="1"/>
        <w:rPr>
          <w:rFonts w:ascii="Arial" w:eastAsia="Times New Roman" w:hAnsi="Arial" w:cs="Arial"/>
          <w:b/>
          <w:bCs/>
          <w:color w:val="252525"/>
          <w:lang w:eastAsia="en-GB"/>
        </w:rPr>
      </w:pPr>
      <w:r w:rsidRPr="005F7C94">
        <w:rPr>
          <w:noProof/>
          <w:lang w:eastAsia="en-GB"/>
        </w:rPr>
        <mc:AlternateContent>
          <mc:Choice Requires="wps">
            <w:drawing>
              <wp:anchor distT="0" distB="0" distL="114300" distR="114300" simplePos="0" relativeHeight="251663360" behindDoc="0" locked="0" layoutInCell="1" allowOverlap="1" wp14:anchorId="236A4B11" wp14:editId="4C471A73">
                <wp:simplePos x="0" y="0"/>
                <wp:positionH relativeFrom="margin">
                  <wp:posOffset>1570355</wp:posOffset>
                </wp:positionH>
                <wp:positionV relativeFrom="paragraph">
                  <wp:posOffset>135540</wp:posOffset>
                </wp:positionV>
                <wp:extent cx="3482236" cy="430808"/>
                <wp:effectExtent l="0" t="0" r="23495" b="26670"/>
                <wp:wrapNone/>
                <wp:docPr id="1" name="Text Box 1"/>
                <wp:cNvGraphicFramePr/>
                <a:graphic xmlns:a="http://schemas.openxmlformats.org/drawingml/2006/main">
                  <a:graphicData uri="http://schemas.microsoft.com/office/word/2010/wordprocessingShape">
                    <wps:wsp>
                      <wps:cNvSpPr txBox="1"/>
                      <wps:spPr>
                        <a:xfrm>
                          <a:off x="0" y="0"/>
                          <a:ext cx="3482236" cy="430808"/>
                        </a:xfrm>
                        <a:prstGeom prst="rect">
                          <a:avLst/>
                        </a:prstGeom>
                        <a:noFill/>
                        <a:ln>
                          <a:solidFill>
                            <a:schemeClr val="bg1">
                              <a:lumMod val="65000"/>
                            </a:schemeClr>
                          </a:solidFill>
                        </a:ln>
                      </wps:spPr>
                      <wps:txbx>
                        <w:txbxContent>
                          <w:p w14:paraId="14B52404" w14:textId="45845EB8" w:rsidR="00AB19CD" w:rsidRPr="00AB19CD" w:rsidRDefault="00AB19CD" w:rsidP="00AB19CD">
                            <w:pPr>
                              <w:pStyle w:val="NormalWeb"/>
                              <w:spacing w:after="0"/>
                              <w:jc w:val="center"/>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asked, </w:t>
                            </w:r>
                            <w:proofErr w:type="gramStart"/>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w:t>
                            </w:r>
                            <w:proofErr w:type="gramEnd"/>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said, We did.’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A4B11" id="_x0000_t202" coordsize="21600,21600" o:spt="202" path="m,l,21600r21600,l21600,xe">
                <v:stroke joinstyle="miter"/>
                <v:path gradientshapeok="t" o:connecttype="rect"/>
              </v:shapetype>
              <v:shape id="Text Box 1" o:spid="_x0000_s1026" type="#_x0000_t202" style="position:absolute;margin-left:123.65pt;margin-top:10.65pt;width:274.2pt;height:33.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" filled="f" strokecolor="#a5a5a5 [2092]">
                <v:textbox>
                  <w:txbxContent>
                    <w:p w14:paraId="14B52404" w14:textId="45845EB8" w:rsidR="00AB19CD" w:rsidRPr="00AB19CD" w:rsidRDefault="00AB19CD" w:rsidP="00AB19CD">
                      <w:pPr>
                        <w:pStyle w:val="NormalWeb"/>
                        <w:spacing w:after="0"/>
                        <w:jc w:val="center"/>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19CD">
                        <w:rPr>
                          <w:rFonts w:ascii="Tahoma" w:hAnsi="Tahoma" w:cs="Tahoma"/>
                          <w:color w:val="7030A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asked, You said, We did.’</w:t>
                      </w:r>
                    </w:p>
                  </w:txbxContent>
                </v:textbox>
                <w10:wrap anchorx="margin"/>
              </v:shape>
            </w:pict>
          </mc:Fallback>
        </mc:AlternateContent>
      </w:r>
      <w:r w:rsidR="0050018D" w:rsidRPr="005F7C94">
        <w:rPr>
          <w:rFonts w:ascii="Arial" w:eastAsia="Times New Roman" w:hAnsi="Arial" w:cs="Arial"/>
          <w:b/>
          <w:bCs/>
          <w:color w:val="252525"/>
          <w:lang w:eastAsia="en-GB"/>
        </w:rPr>
        <w:t>J</w:t>
      </w:r>
      <w:r w:rsidR="002C11E1" w:rsidRPr="005F7C94">
        <w:rPr>
          <w:rFonts w:ascii="Arial" w:eastAsia="Times New Roman" w:hAnsi="Arial" w:cs="Arial"/>
          <w:b/>
          <w:bCs/>
          <w:color w:val="252525"/>
          <w:lang w:eastAsia="en-GB"/>
        </w:rPr>
        <w:t>uly</w:t>
      </w:r>
      <w:r w:rsidR="00A75274" w:rsidRPr="005F7C94">
        <w:rPr>
          <w:rFonts w:ascii="Arial" w:eastAsia="Times New Roman" w:hAnsi="Arial" w:cs="Arial"/>
          <w:b/>
          <w:bCs/>
          <w:color w:val="252525"/>
          <w:lang w:eastAsia="en-GB"/>
        </w:rPr>
        <w:t xml:space="preserve"> 2019</w:t>
      </w:r>
    </w:p>
    <w:p w14:paraId="4DA23226" w14:textId="77777777" w:rsidR="005F7C94" w:rsidRPr="005F7C94" w:rsidRDefault="005F7C94" w:rsidP="00B96D3C">
      <w:pPr>
        <w:pStyle w:val="NoSpacing"/>
        <w:rPr>
          <w:rFonts w:ascii="Tahoma" w:hAnsi="Tahoma" w:cs="Tahoma"/>
        </w:rPr>
      </w:pPr>
    </w:p>
    <w:p w14:paraId="1092AB38" w14:textId="78BB89CB" w:rsidR="0050018D" w:rsidRPr="005F7C94" w:rsidRDefault="0050018D" w:rsidP="00B96D3C">
      <w:pPr>
        <w:pStyle w:val="NoSpacing"/>
        <w:rPr>
          <w:rFonts w:ascii="Tahoma" w:hAnsi="Tahoma" w:cs="Tahoma"/>
        </w:rPr>
      </w:pPr>
      <w:r w:rsidRPr="005F7C94">
        <w:rPr>
          <w:rFonts w:ascii="Tahoma" w:hAnsi="Tahoma" w:cs="Tahoma"/>
        </w:rPr>
        <w:t>On 21</w:t>
      </w:r>
      <w:r w:rsidRPr="005F7C94">
        <w:rPr>
          <w:rFonts w:ascii="Tahoma" w:hAnsi="Tahoma" w:cs="Tahoma"/>
          <w:vertAlign w:val="superscript"/>
        </w:rPr>
        <w:t>st</w:t>
      </w:r>
      <w:r w:rsidRPr="005F7C94">
        <w:rPr>
          <w:rFonts w:ascii="Tahoma" w:hAnsi="Tahoma" w:cs="Tahoma"/>
        </w:rPr>
        <w:t xml:space="preserve"> </w:t>
      </w:r>
      <w:r w:rsidR="00AB19CD" w:rsidRPr="005F7C94">
        <w:rPr>
          <w:rFonts w:ascii="Tahoma" w:hAnsi="Tahoma" w:cs="Tahoma"/>
        </w:rPr>
        <w:t>May,</w:t>
      </w:r>
      <w:r w:rsidRPr="005F7C94">
        <w:rPr>
          <w:rFonts w:ascii="Tahoma" w:hAnsi="Tahoma" w:cs="Tahoma"/>
        </w:rPr>
        <w:t xml:space="preserve"> the working group held their first meeting where they </w:t>
      </w:r>
      <w:r w:rsidR="00AB19CD" w:rsidRPr="005F7C94">
        <w:rPr>
          <w:rFonts w:ascii="Tahoma" w:hAnsi="Tahoma" w:cs="Tahoma"/>
        </w:rPr>
        <w:t xml:space="preserve">gathered information from your </w:t>
      </w:r>
      <w:r w:rsidR="002C11E1" w:rsidRPr="005F7C94">
        <w:rPr>
          <w:rFonts w:ascii="Tahoma" w:hAnsi="Tahoma" w:cs="Tahoma"/>
        </w:rPr>
        <w:t xml:space="preserve">survey </w:t>
      </w:r>
      <w:r w:rsidR="00AB19CD" w:rsidRPr="005F7C94">
        <w:rPr>
          <w:rFonts w:ascii="Tahoma" w:hAnsi="Tahoma" w:cs="Tahoma"/>
        </w:rPr>
        <w:t xml:space="preserve">responses </w:t>
      </w:r>
      <w:r w:rsidR="002C11E1" w:rsidRPr="005F7C94">
        <w:rPr>
          <w:rFonts w:ascii="Tahoma" w:hAnsi="Tahoma" w:cs="Tahoma"/>
        </w:rPr>
        <w:t>to plan</w:t>
      </w:r>
      <w:r w:rsidRPr="005F7C94">
        <w:rPr>
          <w:rFonts w:ascii="Tahoma" w:hAnsi="Tahoma" w:cs="Tahoma"/>
        </w:rPr>
        <w:t xml:space="preserve"> key areas for development and next steps.  </w:t>
      </w:r>
      <w:r w:rsidR="00B96D3C" w:rsidRPr="005F7C94">
        <w:rPr>
          <w:rFonts w:ascii="Tahoma" w:hAnsi="Tahoma" w:cs="Tahoma"/>
        </w:rPr>
        <w:t>Below are some updates on these areas:</w:t>
      </w:r>
    </w:p>
    <w:p w14:paraId="199348B8" w14:textId="77777777" w:rsidR="00B96D3C" w:rsidRPr="005F7C94" w:rsidRDefault="00B96D3C" w:rsidP="00B96D3C">
      <w:pPr>
        <w:pStyle w:val="NoSpacing"/>
        <w:rPr>
          <w:rFonts w:ascii="Tahoma" w:hAnsi="Tahoma" w:cs="Tahoma"/>
        </w:rPr>
      </w:pPr>
    </w:p>
    <w:p w14:paraId="04E51A89" w14:textId="0713E238" w:rsidR="00B96D3C" w:rsidRPr="005F7C94" w:rsidRDefault="00B96D3C" w:rsidP="00B96D3C">
      <w:pPr>
        <w:pStyle w:val="NoSpacing"/>
        <w:rPr>
          <w:rFonts w:ascii="Tahoma" w:hAnsi="Tahoma" w:cs="Tahoma"/>
        </w:rPr>
      </w:pPr>
      <w:r w:rsidRPr="005F7C94">
        <w:rPr>
          <w:rFonts w:ascii="Tahoma" w:hAnsi="Tahoma" w:cs="Tahoma"/>
          <w:b/>
          <w:color w:val="7030A0"/>
        </w:rPr>
        <w:t>W</w:t>
      </w:r>
      <w:r w:rsidR="00AB19CD" w:rsidRPr="005F7C94">
        <w:rPr>
          <w:rFonts w:ascii="Tahoma" w:hAnsi="Tahoma" w:cs="Tahoma"/>
          <w:b/>
          <w:color w:val="7030A0"/>
        </w:rPr>
        <w:t>elcoming</w:t>
      </w:r>
      <w:r w:rsidR="00325A33" w:rsidRPr="005F7C94">
        <w:rPr>
          <w:rFonts w:ascii="Tahoma" w:hAnsi="Tahoma" w:cs="Tahoma"/>
          <w:b/>
          <w:color w:val="7030A0"/>
        </w:rPr>
        <w:t xml:space="preserve"> new parents and parents of students who are transitioning within the school</w:t>
      </w:r>
      <w:r w:rsidR="00325A33" w:rsidRPr="005F7C94">
        <w:rPr>
          <w:rFonts w:ascii="Tahoma" w:hAnsi="Tahoma" w:cs="Tahoma"/>
        </w:rPr>
        <w:t xml:space="preserve">: </w:t>
      </w:r>
      <w:r w:rsidR="002C11E1" w:rsidRPr="005F7C94">
        <w:rPr>
          <w:rFonts w:ascii="Tahoma" w:hAnsi="Tahoma" w:cs="Tahoma"/>
        </w:rPr>
        <w:t>On 26</w:t>
      </w:r>
      <w:r w:rsidR="002C11E1" w:rsidRPr="005F7C94">
        <w:rPr>
          <w:rFonts w:ascii="Tahoma" w:hAnsi="Tahoma" w:cs="Tahoma"/>
          <w:vertAlign w:val="superscript"/>
        </w:rPr>
        <w:t>th</w:t>
      </w:r>
      <w:r w:rsidR="002C11E1" w:rsidRPr="005F7C94">
        <w:rPr>
          <w:rFonts w:ascii="Tahoma" w:hAnsi="Tahoma" w:cs="Tahoma"/>
        </w:rPr>
        <w:t xml:space="preserve"> June, </w:t>
      </w:r>
      <w:r w:rsidR="00325A33" w:rsidRPr="005F7C94">
        <w:rPr>
          <w:rFonts w:ascii="Tahoma" w:hAnsi="Tahoma" w:cs="Tahoma"/>
        </w:rPr>
        <w:t xml:space="preserve">a transition evening </w:t>
      </w:r>
      <w:proofErr w:type="gramStart"/>
      <w:r w:rsidR="002C11E1" w:rsidRPr="005F7C94">
        <w:rPr>
          <w:rFonts w:ascii="Tahoma" w:hAnsi="Tahoma" w:cs="Tahoma"/>
        </w:rPr>
        <w:t>was held</w:t>
      </w:r>
      <w:proofErr w:type="gramEnd"/>
      <w:r w:rsidR="002C11E1" w:rsidRPr="005F7C94">
        <w:rPr>
          <w:rFonts w:ascii="Tahoma" w:hAnsi="Tahoma" w:cs="Tahoma"/>
        </w:rPr>
        <w:t xml:space="preserve"> for new parents and parents of students transitioning within the school.  This was an opportunity for parents and their child to meet key staff, including therapists and senior leaders, receive useful up to date information and to tour the school led by one of our older students. The evening </w:t>
      </w:r>
      <w:proofErr w:type="gramStart"/>
      <w:r w:rsidR="002C11E1" w:rsidRPr="005F7C94">
        <w:rPr>
          <w:rFonts w:ascii="Tahoma" w:hAnsi="Tahoma" w:cs="Tahoma"/>
        </w:rPr>
        <w:t>was well attended</w:t>
      </w:r>
      <w:proofErr w:type="gramEnd"/>
      <w:r w:rsidR="002C11E1" w:rsidRPr="005F7C94">
        <w:rPr>
          <w:rFonts w:ascii="Tahoma" w:hAnsi="Tahoma" w:cs="Tahoma"/>
        </w:rPr>
        <w:t xml:space="preserve"> and the feedback from parents was that they found it useful and valued the opportunity to link up with other new parents.  </w:t>
      </w:r>
      <w:r w:rsidR="00151ADA" w:rsidRPr="005F7C94">
        <w:rPr>
          <w:rFonts w:ascii="Tahoma" w:hAnsi="Tahoma" w:cs="Tahoma"/>
        </w:rPr>
        <w:t xml:space="preserve">One parent emailed in with </w:t>
      </w:r>
      <w:r w:rsidR="00151ADA" w:rsidRPr="005F7C94">
        <w:rPr>
          <w:rFonts w:ascii="Tahoma" w:hAnsi="Tahoma" w:cs="Tahoma"/>
          <w:i/>
        </w:rPr>
        <w:t>‘</w:t>
      </w:r>
      <w:r w:rsidR="00151ADA" w:rsidRPr="005F7C94">
        <w:rPr>
          <w:rFonts w:ascii="Comic Sans MS" w:hAnsi="Comic Sans MS" w:cs="Tahoma"/>
          <w:i/>
          <w:color w:val="2E74B5" w:themeColor="accent1" w:themeShade="BF"/>
        </w:rPr>
        <w:t>Thank you so much for holding the event. All the staff are very friendly and helpful. We really love the school.</w:t>
      </w:r>
      <w:r w:rsidR="00151ADA" w:rsidRPr="005F7C94">
        <w:rPr>
          <w:rFonts w:ascii="Comic Sans MS" w:hAnsi="Comic Sans MS" w:cs="Tahoma"/>
          <w:color w:val="2E74B5" w:themeColor="accent1" w:themeShade="BF"/>
        </w:rPr>
        <w:t>’</w:t>
      </w:r>
    </w:p>
    <w:p w14:paraId="565C6983" w14:textId="77777777" w:rsidR="00B96D3C" w:rsidRPr="005F7C94" w:rsidRDefault="00B96D3C" w:rsidP="00B96D3C">
      <w:pPr>
        <w:pStyle w:val="NoSpacing"/>
        <w:rPr>
          <w:rFonts w:ascii="Tahoma" w:hAnsi="Tahoma" w:cs="Tahoma"/>
        </w:rPr>
      </w:pPr>
    </w:p>
    <w:p w14:paraId="1EAB6631" w14:textId="27EC9CC4" w:rsidR="00325A33" w:rsidRPr="005F7C94" w:rsidRDefault="00AB19CD" w:rsidP="00B96D3C">
      <w:pPr>
        <w:pStyle w:val="NoSpacing"/>
        <w:rPr>
          <w:rFonts w:ascii="Tahoma" w:hAnsi="Tahoma" w:cs="Tahoma"/>
        </w:rPr>
      </w:pPr>
      <w:r w:rsidRPr="005F7C94">
        <w:rPr>
          <w:rFonts w:ascii="Tahoma" w:hAnsi="Tahoma" w:cs="Tahoma"/>
          <w:b/>
          <w:color w:val="7030A0"/>
        </w:rPr>
        <w:t>Producing</w:t>
      </w:r>
      <w:r w:rsidR="00325A33" w:rsidRPr="005F7C94">
        <w:rPr>
          <w:rFonts w:ascii="Tahoma" w:hAnsi="Tahoma" w:cs="Tahoma"/>
          <w:b/>
          <w:color w:val="7030A0"/>
        </w:rPr>
        <w:t xml:space="preserve"> </w:t>
      </w:r>
      <w:r w:rsidRPr="005F7C94">
        <w:rPr>
          <w:rFonts w:ascii="Tahoma" w:hAnsi="Tahoma" w:cs="Tahoma"/>
          <w:b/>
          <w:color w:val="7030A0"/>
        </w:rPr>
        <w:t>user-friendly</w:t>
      </w:r>
      <w:r w:rsidR="00325A33" w:rsidRPr="005F7C94">
        <w:rPr>
          <w:rFonts w:ascii="Tahoma" w:hAnsi="Tahoma" w:cs="Tahoma"/>
          <w:b/>
          <w:color w:val="7030A0"/>
        </w:rPr>
        <w:t xml:space="preserve"> guidance for parents, carers and visitors</w:t>
      </w:r>
      <w:r w:rsidR="00325A33" w:rsidRPr="005F7C94">
        <w:rPr>
          <w:rFonts w:ascii="Tahoma" w:hAnsi="Tahoma" w:cs="Tahoma"/>
          <w:b/>
        </w:rPr>
        <w:t xml:space="preserve">: </w:t>
      </w:r>
      <w:r w:rsidR="002C11E1" w:rsidRPr="005F7C94">
        <w:rPr>
          <w:rFonts w:ascii="Tahoma" w:hAnsi="Tahoma" w:cs="Tahoma"/>
        </w:rPr>
        <w:t xml:space="preserve">a survey </w:t>
      </w:r>
      <w:proofErr w:type="gramStart"/>
      <w:r w:rsidR="002C11E1" w:rsidRPr="005F7C94">
        <w:rPr>
          <w:rFonts w:ascii="Tahoma" w:hAnsi="Tahoma" w:cs="Tahoma"/>
        </w:rPr>
        <w:t>has been sent out</w:t>
      </w:r>
      <w:proofErr w:type="gramEnd"/>
      <w:r w:rsidR="002C11E1" w:rsidRPr="005F7C94">
        <w:rPr>
          <w:rFonts w:ascii="Tahoma" w:hAnsi="Tahoma" w:cs="Tahoma"/>
        </w:rPr>
        <w:t xml:space="preserve"> to parents asking for their views on what they would like included in a parent handbook</w:t>
      </w:r>
      <w:r w:rsidRPr="005F7C94">
        <w:rPr>
          <w:rFonts w:ascii="Tahoma" w:hAnsi="Tahoma" w:cs="Tahoma"/>
        </w:rPr>
        <w:t>.</w:t>
      </w:r>
      <w:r w:rsidR="002C11E1" w:rsidRPr="005F7C94">
        <w:rPr>
          <w:rFonts w:ascii="Tahoma" w:hAnsi="Tahoma" w:cs="Tahoma"/>
        </w:rPr>
        <w:t xml:space="preserve">  When we have gathered responses from this, </w:t>
      </w:r>
      <w:proofErr w:type="gramStart"/>
      <w:r w:rsidR="002C11E1" w:rsidRPr="005F7C94">
        <w:rPr>
          <w:rFonts w:ascii="Tahoma" w:hAnsi="Tahoma" w:cs="Tahoma"/>
        </w:rPr>
        <w:t>we will be able to create a set of information driven by what you, as parents and carers</w:t>
      </w:r>
      <w:proofErr w:type="gramEnd"/>
      <w:r w:rsidR="002C11E1" w:rsidRPr="005F7C94">
        <w:rPr>
          <w:rFonts w:ascii="Tahoma" w:hAnsi="Tahoma" w:cs="Tahoma"/>
        </w:rPr>
        <w:t xml:space="preserve">, </w:t>
      </w:r>
      <w:proofErr w:type="gramStart"/>
      <w:r w:rsidR="002C11E1" w:rsidRPr="005F7C94">
        <w:rPr>
          <w:rFonts w:ascii="Tahoma" w:hAnsi="Tahoma" w:cs="Tahoma"/>
        </w:rPr>
        <w:t>say is most useful</w:t>
      </w:r>
      <w:proofErr w:type="gramEnd"/>
      <w:r w:rsidR="002C11E1" w:rsidRPr="005F7C94">
        <w:rPr>
          <w:rFonts w:ascii="Tahoma" w:hAnsi="Tahoma" w:cs="Tahoma"/>
        </w:rPr>
        <w:t>.</w:t>
      </w:r>
    </w:p>
    <w:p w14:paraId="3B46E20C" w14:textId="77777777" w:rsidR="00B96D3C" w:rsidRPr="005F7C94" w:rsidRDefault="00B96D3C" w:rsidP="00B96D3C">
      <w:pPr>
        <w:pStyle w:val="NoSpacing"/>
        <w:rPr>
          <w:rFonts w:ascii="Tahoma" w:hAnsi="Tahoma" w:cs="Tahoma"/>
        </w:rPr>
      </w:pPr>
    </w:p>
    <w:p w14:paraId="36477764" w14:textId="17515025" w:rsidR="00325A33" w:rsidRPr="005F7C94" w:rsidRDefault="00AB19CD" w:rsidP="00B96D3C">
      <w:pPr>
        <w:pStyle w:val="NoSpacing"/>
        <w:rPr>
          <w:rFonts w:ascii="Tahoma" w:hAnsi="Tahoma" w:cs="Tahoma"/>
        </w:rPr>
      </w:pPr>
      <w:r w:rsidRPr="005F7C94">
        <w:rPr>
          <w:rFonts w:ascii="Tahoma" w:hAnsi="Tahoma" w:cs="Tahoma"/>
          <w:b/>
          <w:color w:val="7030A0"/>
        </w:rPr>
        <w:t>Creating</w:t>
      </w:r>
      <w:r w:rsidR="00325A33" w:rsidRPr="005F7C94">
        <w:rPr>
          <w:rFonts w:ascii="Tahoma" w:hAnsi="Tahoma" w:cs="Tahoma"/>
          <w:b/>
          <w:color w:val="7030A0"/>
        </w:rPr>
        <w:t xml:space="preserve"> a welcoming site</w:t>
      </w:r>
      <w:r w:rsidR="00325A33" w:rsidRPr="005F7C94">
        <w:rPr>
          <w:rFonts w:ascii="Tahoma" w:hAnsi="Tahoma" w:cs="Tahoma"/>
          <w:color w:val="7030A0"/>
        </w:rPr>
        <w:t xml:space="preserve">: </w:t>
      </w:r>
      <w:r w:rsidR="002C11E1" w:rsidRPr="005F7C94">
        <w:rPr>
          <w:rFonts w:ascii="Tahoma" w:hAnsi="Tahoma" w:cs="Tahoma"/>
        </w:rPr>
        <w:t>The parents’ resources room is transforming rapidly into more family friendly space. More plans are in place to add to</w:t>
      </w:r>
      <w:bookmarkStart w:id="0" w:name="_GoBack"/>
      <w:bookmarkEnd w:id="0"/>
      <w:r w:rsidR="002C11E1" w:rsidRPr="005F7C94">
        <w:rPr>
          <w:rFonts w:ascii="Tahoma" w:hAnsi="Tahoma" w:cs="Tahoma"/>
        </w:rPr>
        <w:t xml:space="preserve"> the décor of our new reception and entrance.  Our senior leaders are </w:t>
      </w:r>
      <w:r w:rsidR="005377CC" w:rsidRPr="005F7C94">
        <w:rPr>
          <w:rFonts w:ascii="Tahoma" w:hAnsi="Tahoma" w:cs="Tahoma"/>
        </w:rPr>
        <w:t xml:space="preserve">sharing ideas with the LPPA working group to ensure all views </w:t>
      </w:r>
      <w:proofErr w:type="gramStart"/>
      <w:r w:rsidR="005377CC" w:rsidRPr="005F7C94">
        <w:rPr>
          <w:rFonts w:ascii="Tahoma" w:hAnsi="Tahoma" w:cs="Tahoma"/>
        </w:rPr>
        <w:t>are taken</w:t>
      </w:r>
      <w:proofErr w:type="gramEnd"/>
      <w:r w:rsidR="005377CC" w:rsidRPr="005F7C94">
        <w:rPr>
          <w:rFonts w:ascii="Tahoma" w:hAnsi="Tahoma" w:cs="Tahoma"/>
        </w:rPr>
        <w:t xml:space="preserve"> on board</w:t>
      </w:r>
      <w:r w:rsidR="00B96D3C" w:rsidRPr="005F7C94">
        <w:rPr>
          <w:rFonts w:ascii="Tahoma" w:hAnsi="Tahoma" w:cs="Tahoma"/>
        </w:rPr>
        <w:t>.</w:t>
      </w:r>
    </w:p>
    <w:p w14:paraId="257C5776" w14:textId="77777777" w:rsidR="00B96D3C" w:rsidRPr="005F7C94" w:rsidRDefault="00B96D3C" w:rsidP="00B96D3C">
      <w:pPr>
        <w:pStyle w:val="NoSpacing"/>
        <w:rPr>
          <w:rFonts w:ascii="Tahoma" w:hAnsi="Tahoma" w:cs="Tahoma"/>
        </w:rPr>
      </w:pPr>
    </w:p>
    <w:p w14:paraId="23C90994" w14:textId="33E8E547" w:rsidR="00325A33" w:rsidRPr="005F7C94" w:rsidRDefault="00AB19CD" w:rsidP="005F7C94">
      <w:pPr>
        <w:pStyle w:val="NoSpacing"/>
        <w:rPr>
          <w:rFonts w:ascii="Tahoma" w:hAnsi="Tahoma" w:cs="Tahoma"/>
        </w:rPr>
      </w:pPr>
      <w:r w:rsidRPr="001B32F6">
        <w:rPr>
          <w:rFonts w:ascii="Tahoma" w:hAnsi="Tahoma" w:cs="Tahoma"/>
          <w:b/>
          <w:color w:val="7030A0"/>
        </w:rPr>
        <w:t>Communicating with parents</w:t>
      </w:r>
      <w:r w:rsidRPr="001B32F6">
        <w:rPr>
          <w:rFonts w:ascii="Tahoma" w:hAnsi="Tahoma" w:cs="Tahoma"/>
          <w:color w:val="7030A0"/>
        </w:rPr>
        <w:t xml:space="preserve">: </w:t>
      </w:r>
      <w:r w:rsidR="005377CC" w:rsidRPr="001B32F6">
        <w:rPr>
          <w:rFonts w:ascii="Tahoma" w:hAnsi="Tahoma" w:cs="Tahoma"/>
        </w:rPr>
        <w:t xml:space="preserve">Following requests for clarification about homework at Valence School, a statement regarding this is included in this newsletter and </w:t>
      </w:r>
      <w:proofErr w:type="gramStart"/>
      <w:r w:rsidR="005377CC" w:rsidRPr="001B32F6">
        <w:rPr>
          <w:rFonts w:ascii="Tahoma" w:hAnsi="Tahoma" w:cs="Tahoma"/>
        </w:rPr>
        <w:t>is posted</w:t>
      </w:r>
      <w:proofErr w:type="gramEnd"/>
      <w:r w:rsidR="005377CC" w:rsidRPr="001B32F6">
        <w:rPr>
          <w:rFonts w:ascii="Tahoma" w:hAnsi="Tahoma" w:cs="Tahoma"/>
        </w:rPr>
        <w:t xml:space="preserve"> on our website.</w:t>
      </w:r>
      <w:r w:rsidR="005377CC" w:rsidRPr="005F7C94">
        <w:rPr>
          <w:rFonts w:ascii="Tahoma" w:hAnsi="Tahoma" w:cs="Tahoma"/>
        </w:rPr>
        <w:t xml:space="preserve">  If you have any </w:t>
      </w:r>
      <w:proofErr w:type="gramStart"/>
      <w:r w:rsidR="005377CC" w:rsidRPr="005F7C94">
        <w:rPr>
          <w:rFonts w:ascii="Tahoma" w:hAnsi="Tahoma" w:cs="Tahoma"/>
        </w:rPr>
        <w:t>questions</w:t>
      </w:r>
      <w:proofErr w:type="gramEnd"/>
      <w:r w:rsidR="005377CC" w:rsidRPr="005F7C94">
        <w:rPr>
          <w:rFonts w:ascii="Tahoma" w:hAnsi="Tahoma" w:cs="Tahoma"/>
        </w:rPr>
        <w:t xml:space="preserve">, please let me know. </w:t>
      </w:r>
      <w:proofErr w:type="gramStart"/>
      <w:r w:rsidR="00B96D3C" w:rsidRPr="005F7C94">
        <w:rPr>
          <w:rFonts w:ascii="Tahoma" w:hAnsi="Tahoma" w:cs="Tahoma"/>
        </w:rPr>
        <w:t>Also</w:t>
      </w:r>
      <w:proofErr w:type="gramEnd"/>
      <w:r w:rsidR="00B96D3C" w:rsidRPr="005F7C94">
        <w:rPr>
          <w:rFonts w:ascii="Tahoma" w:hAnsi="Tahoma" w:cs="Tahoma"/>
        </w:rPr>
        <w:t xml:space="preserve">, we have recently shared with our Teaching and Learning and Parent Governor (Jessica Carroll) or ‘Reporting to Parents’ summary.   </w:t>
      </w:r>
      <w:r w:rsidR="005F7C94" w:rsidRPr="005F7C94">
        <w:rPr>
          <w:rFonts w:ascii="Tahoma" w:hAnsi="Tahoma" w:cs="Tahoma"/>
        </w:rPr>
        <w:t xml:space="preserve">As part of her report Jessica stated </w:t>
      </w:r>
      <w:r w:rsidR="005F7C94" w:rsidRPr="005F7C94">
        <w:rPr>
          <w:rFonts w:ascii="Comic Sans MS" w:hAnsi="Comic Sans MS" w:cs="Tahoma"/>
          <w:i/>
          <w:color w:val="2E74B5" w:themeColor="accent1" w:themeShade="BF"/>
        </w:rPr>
        <w:t>‘</w:t>
      </w:r>
      <w:proofErr w:type="gramStart"/>
      <w:r w:rsidR="005F7C94" w:rsidRPr="005F7C94">
        <w:rPr>
          <w:rFonts w:ascii="Comic Sans MS" w:hAnsi="Comic Sans MS" w:cs="Tahoma"/>
          <w:i/>
          <w:color w:val="2E74B5" w:themeColor="accent1" w:themeShade="BF"/>
        </w:rPr>
        <w:t>The</w:t>
      </w:r>
      <w:proofErr w:type="gramEnd"/>
      <w:r w:rsidR="005F7C94" w:rsidRPr="005F7C94">
        <w:rPr>
          <w:rFonts w:ascii="Comic Sans MS" w:hAnsi="Comic Sans MS" w:cs="Tahoma"/>
          <w:i/>
          <w:color w:val="2E74B5" w:themeColor="accent1" w:themeShade="BF"/>
        </w:rPr>
        <w:t xml:space="preserve"> school informs parents in many different ways across the year how their child is progressing with their learning. This is including parent teacher meetings, EHCP reviews and written school reports. The Valence school reports are </w:t>
      </w:r>
      <w:proofErr w:type="gramStart"/>
      <w:r w:rsidR="005F7C94" w:rsidRPr="005F7C94">
        <w:rPr>
          <w:rFonts w:ascii="Comic Sans MS" w:hAnsi="Comic Sans MS" w:cs="Tahoma"/>
          <w:i/>
          <w:color w:val="2E74B5" w:themeColor="accent1" w:themeShade="BF"/>
        </w:rPr>
        <w:t>not only informative</w:t>
      </w:r>
      <w:proofErr w:type="gramEnd"/>
      <w:r w:rsidR="005F7C94" w:rsidRPr="005F7C94">
        <w:rPr>
          <w:rFonts w:ascii="Comic Sans MS" w:hAnsi="Comic Sans MS" w:cs="Tahoma"/>
          <w:i/>
          <w:color w:val="2E74B5" w:themeColor="accent1" w:themeShade="BF"/>
        </w:rPr>
        <w:t xml:space="preserve"> to the parents but also the students themselves. They help to know where they are in their learning and what to work on next.’</w:t>
      </w:r>
      <w:r w:rsidR="00B96D3C" w:rsidRPr="005F7C94">
        <w:rPr>
          <w:rFonts w:ascii="Tahoma" w:hAnsi="Tahoma" w:cs="Tahoma"/>
          <w:color w:val="2E74B5" w:themeColor="accent1" w:themeShade="BF"/>
        </w:rPr>
        <w:t xml:space="preserve"> </w:t>
      </w:r>
      <w:r w:rsidR="00685ABA" w:rsidRPr="005F7C94">
        <w:rPr>
          <w:rFonts w:ascii="Tahoma" w:hAnsi="Tahoma" w:cs="Tahoma"/>
        </w:rPr>
        <w:t>Additionally</w:t>
      </w:r>
      <w:r w:rsidR="00B96D3C" w:rsidRPr="005F7C94">
        <w:rPr>
          <w:rFonts w:ascii="Tahoma" w:hAnsi="Tahoma" w:cs="Tahoma"/>
        </w:rPr>
        <w:t>, we have begun to draft a document setting out our aims as a school when communicating with Parents so that there is clarity for all.  We will share with you all when this has been finalised.</w:t>
      </w:r>
    </w:p>
    <w:p w14:paraId="187597B7" w14:textId="2F9C384D" w:rsidR="00B96D3C" w:rsidRPr="005F7C94" w:rsidRDefault="00B96D3C" w:rsidP="00B96D3C">
      <w:pPr>
        <w:pStyle w:val="NoSpacing"/>
        <w:rPr>
          <w:rFonts w:ascii="Tahoma" w:hAnsi="Tahoma" w:cs="Tahoma"/>
        </w:rPr>
      </w:pPr>
    </w:p>
    <w:p w14:paraId="1728BA64" w14:textId="422AB257" w:rsidR="00B96D3C" w:rsidRPr="005F7C94" w:rsidRDefault="00B96D3C" w:rsidP="00B96D3C">
      <w:pPr>
        <w:pStyle w:val="NoSpacing"/>
        <w:rPr>
          <w:rFonts w:ascii="Tahoma" w:hAnsi="Tahoma" w:cs="Tahoma"/>
        </w:rPr>
      </w:pPr>
      <w:r w:rsidRPr="005F7C94">
        <w:rPr>
          <w:rFonts w:ascii="Tahoma" w:hAnsi="Tahoma" w:cs="Tahoma"/>
        </w:rPr>
        <w:t xml:space="preserve">Finally, we wanted to share with you some analysis of Parents evening attendance for 2018 2019.  </w:t>
      </w:r>
      <w:proofErr w:type="gramStart"/>
      <w:r w:rsidRPr="005F7C94">
        <w:rPr>
          <w:rFonts w:ascii="Tahoma" w:hAnsi="Tahoma" w:cs="Tahoma"/>
        </w:rPr>
        <w:t>43%</w:t>
      </w:r>
      <w:proofErr w:type="gramEnd"/>
      <w:r w:rsidRPr="005F7C94">
        <w:rPr>
          <w:rFonts w:ascii="Tahoma" w:hAnsi="Tahoma" w:cs="Tahoma"/>
        </w:rPr>
        <w:t xml:space="preserve"> of parents came to a </w:t>
      </w:r>
      <w:r w:rsidR="00685ABA" w:rsidRPr="005F7C94">
        <w:rPr>
          <w:rFonts w:ascii="Tahoma" w:hAnsi="Tahoma" w:cs="Tahoma"/>
        </w:rPr>
        <w:t>consultation</w:t>
      </w:r>
      <w:r w:rsidRPr="005F7C94">
        <w:rPr>
          <w:rFonts w:ascii="Tahoma" w:hAnsi="Tahoma" w:cs="Tahoma"/>
        </w:rPr>
        <w:t xml:space="preserve"> evening, open afternoon or individual </w:t>
      </w:r>
      <w:r w:rsidR="00685ABA" w:rsidRPr="005F7C94">
        <w:rPr>
          <w:rFonts w:ascii="Tahoma" w:hAnsi="Tahoma" w:cs="Tahoma"/>
        </w:rPr>
        <w:t>appointment</w:t>
      </w:r>
      <w:r w:rsidRPr="005F7C94">
        <w:rPr>
          <w:rFonts w:ascii="Tahoma" w:hAnsi="Tahoma" w:cs="Tahoma"/>
        </w:rPr>
        <w:t xml:space="preserve"> with the teacher (43 out of 99 </w:t>
      </w:r>
      <w:r w:rsidR="00685ABA" w:rsidRPr="005F7C94">
        <w:rPr>
          <w:rFonts w:ascii="Tahoma" w:hAnsi="Tahoma" w:cs="Tahoma"/>
        </w:rPr>
        <w:t>families).  Attendance has increased from previous years and we feel this is due to aligning the style of parents’ evening/afternoon to the curriculum pathway.  We will continue to develop this area and listen to your views about any improvements.</w:t>
      </w:r>
    </w:p>
    <w:p w14:paraId="4EF82CEB" w14:textId="77777777" w:rsidR="00B96D3C" w:rsidRPr="005F7C94" w:rsidRDefault="00B96D3C" w:rsidP="00B96D3C">
      <w:pPr>
        <w:pStyle w:val="NoSpacing"/>
        <w:rPr>
          <w:rFonts w:ascii="Tahoma" w:hAnsi="Tahoma" w:cs="Tahoma"/>
        </w:rPr>
      </w:pPr>
    </w:p>
    <w:p w14:paraId="42B3F4E7" w14:textId="0EA8D289" w:rsidR="0096431C" w:rsidRPr="005F7C94" w:rsidRDefault="00AB19CD" w:rsidP="00B96D3C">
      <w:pPr>
        <w:pStyle w:val="NoSpacing"/>
        <w:rPr>
          <w:rFonts w:ascii="Tahoma" w:hAnsi="Tahoma" w:cs="Tahoma"/>
        </w:rPr>
      </w:pPr>
      <w:r w:rsidRPr="005F7C94">
        <w:rPr>
          <w:rFonts w:ascii="Tahoma" w:hAnsi="Tahoma" w:cs="Tahoma"/>
        </w:rPr>
        <w:t xml:space="preserve">I will keep you updated of any further action through the school newsletter.  </w:t>
      </w:r>
      <w:r w:rsidR="00194775" w:rsidRPr="005F7C94">
        <w:rPr>
          <w:rFonts w:ascii="Tahoma" w:hAnsi="Tahoma" w:cs="Tahoma"/>
        </w:rPr>
        <w:t xml:space="preserve">If you have any questions about the LPPA or the process itself, please </w:t>
      </w:r>
      <w:proofErr w:type="gramStart"/>
      <w:r w:rsidR="00194775" w:rsidRPr="005F7C94">
        <w:rPr>
          <w:rFonts w:ascii="Tahoma" w:hAnsi="Tahoma" w:cs="Tahoma"/>
        </w:rPr>
        <w:t>don’t</w:t>
      </w:r>
      <w:proofErr w:type="gramEnd"/>
      <w:r w:rsidR="00194775" w:rsidRPr="005F7C94">
        <w:rPr>
          <w:rFonts w:ascii="Tahoma" w:hAnsi="Tahoma" w:cs="Tahoma"/>
        </w:rPr>
        <w:t xml:space="preserve"> hesitate to contact me.</w:t>
      </w:r>
    </w:p>
    <w:p w14:paraId="7DA19DD1" w14:textId="77777777" w:rsidR="00B96D3C" w:rsidRPr="005F7C94" w:rsidRDefault="00B96D3C" w:rsidP="00B96D3C">
      <w:pPr>
        <w:pStyle w:val="NoSpacing"/>
        <w:rPr>
          <w:rFonts w:ascii="Tahoma" w:hAnsi="Tahoma" w:cs="Tahoma"/>
        </w:rPr>
      </w:pPr>
    </w:p>
    <w:p w14:paraId="4EAE8592" w14:textId="08FBA510" w:rsidR="0096431C" w:rsidRPr="005F7C94" w:rsidRDefault="0096431C" w:rsidP="00982A0E">
      <w:pPr>
        <w:pStyle w:val="NoSpacing"/>
        <w:rPr>
          <w:rFonts w:ascii="Bradley Hand ITC" w:hAnsi="Bradley Hand ITC"/>
          <w:color w:val="2E74B5" w:themeColor="accent1" w:themeShade="BF"/>
        </w:rPr>
      </w:pPr>
      <w:r w:rsidRPr="005F7C94">
        <w:rPr>
          <w:rFonts w:ascii="Bradley Hand ITC" w:hAnsi="Bradley Hand ITC"/>
          <w:color w:val="2E74B5" w:themeColor="accent1" w:themeShade="BF"/>
        </w:rPr>
        <w:t>Jo Bleasdale</w:t>
      </w:r>
    </w:p>
    <w:p w14:paraId="70BF405D" w14:textId="77777777" w:rsidR="00AB19CD" w:rsidRPr="005F7C94" w:rsidRDefault="0096431C" w:rsidP="00982A0E">
      <w:pPr>
        <w:pStyle w:val="NoSpacing"/>
        <w:rPr>
          <w:rFonts w:ascii="Tahoma" w:hAnsi="Tahoma"/>
        </w:rPr>
      </w:pPr>
      <w:r w:rsidRPr="005F7C94">
        <w:rPr>
          <w:rFonts w:ascii="Tahoma" w:hAnsi="Tahoma"/>
        </w:rPr>
        <w:t>LPPA coordinator, Assistant Principal</w:t>
      </w:r>
    </w:p>
    <w:p w14:paraId="76F33BAD" w14:textId="482A9BC4" w:rsidR="00AC506B" w:rsidRPr="005F7C94" w:rsidRDefault="001B32F6" w:rsidP="00982A0E">
      <w:pPr>
        <w:pStyle w:val="NoSpacing"/>
        <w:rPr>
          <w:rFonts w:ascii="Tahoma" w:hAnsi="Tahoma"/>
        </w:rPr>
      </w:pPr>
      <w:hyperlink r:id="rId8" w:history="1">
        <w:r w:rsidR="00AB19CD" w:rsidRPr="005F7C94">
          <w:rPr>
            <w:rStyle w:val="Hyperlink"/>
            <w:rFonts w:ascii="Tahoma" w:hAnsi="Tahoma" w:cs="Tahoma"/>
          </w:rPr>
          <w:t>jbleasdale@valence.kent.sch.uk</w:t>
        </w:r>
      </w:hyperlink>
    </w:p>
    <w:sectPr w:rsidR="00AC506B" w:rsidRPr="005F7C94" w:rsidSect="00AB19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7A47"/>
    <w:multiLevelType w:val="multilevel"/>
    <w:tmpl w:val="B0E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236A22"/>
    <w:multiLevelType w:val="multilevel"/>
    <w:tmpl w:val="B0E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7439A3"/>
    <w:multiLevelType w:val="hybridMultilevel"/>
    <w:tmpl w:val="D5AA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F562A"/>
    <w:multiLevelType w:val="hybridMultilevel"/>
    <w:tmpl w:val="B56C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1C"/>
    <w:rsid w:val="0000469A"/>
    <w:rsid w:val="00036217"/>
    <w:rsid w:val="00151ADA"/>
    <w:rsid w:val="00194775"/>
    <w:rsid w:val="001B32F6"/>
    <w:rsid w:val="002C11E1"/>
    <w:rsid w:val="00325A33"/>
    <w:rsid w:val="0050018D"/>
    <w:rsid w:val="005377CC"/>
    <w:rsid w:val="005A2CF6"/>
    <w:rsid w:val="005F7C94"/>
    <w:rsid w:val="00685ABA"/>
    <w:rsid w:val="0096431C"/>
    <w:rsid w:val="00982A0E"/>
    <w:rsid w:val="00A75274"/>
    <w:rsid w:val="00AB19CD"/>
    <w:rsid w:val="00AC506B"/>
    <w:rsid w:val="00B96D3C"/>
    <w:rsid w:val="00CE2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D0CD"/>
  <w15:chartTrackingRefBased/>
  <w15:docId w15:val="{C5F8F5AA-6713-4FEB-8A63-7531EBDC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43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001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18D"/>
    <w:rPr>
      <w:rFonts w:ascii="Segoe UI" w:hAnsi="Segoe UI" w:cs="Segoe UI"/>
      <w:sz w:val="18"/>
      <w:szCs w:val="18"/>
    </w:rPr>
  </w:style>
  <w:style w:type="paragraph" w:styleId="ListParagraph">
    <w:name w:val="List Paragraph"/>
    <w:basedOn w:val="Normal"/>
    <w:uiPriority w:val="34"/>
    <w:qFormat/>
    <w:rsid w:val="00325A33"/>
    <w:pPr>
      <w:ind w:left="720"/>
      <w:contextualSpacing/>
    </w:pPr>
  </w:style>
  <w:style w:type="table" w:styleId="TableGrid">
    <w:name w:val="Table Grid"/>
    <w:basedOn w:val="TableNormal"/>
    <w:uiPriority w:val="39"/>
    <w:rsid w:val="00325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19CD"/>
    <w:rPr>
      <w:color w:val="0563C1" w:themeColor="hyperlink"/>
      <w:u w:val="single"/>
    </w:rPr>
  </w:style>
  <w:style w:type="paragraph" w:styleId="NoSpacing">
    <w:name w:val="No Spacing"/>
    <w:uiPriority w:val="1"/>
    <w:qFormat/>
    <w:rsid w:val="00B96D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393409">
      <w:bodyDiv w:val="1"/>
      <w:marLeft w:val="0"/>
      <w:marRight w:val="0"/>
      <w:marTop w:val="0"/>
      <w:marBottom w:val="0"/>
      <w:divBdr>
        <w:top w:val="none" w:sz="0" w:space="0" w:color="auto"/>
        <w:left w:val="none" w:sz="0" w:space="0" w:color="auto"/>
        <w:bottom w:val="none" w:sz="0" w:space="0" w:color="auto"/>
        <w:right w:val="none" w:sz="0" w:space="0" w:color="auto"/>
      </w:divBdr>
      <w:divsChild>
        <w:div w:id="429744602">
          <w:marLeft w:val="0"/>
          <w:marRight w:val="0"/>
          <w:marTop w:val="0"/>
          <w:marBottom w:val="780"/>
          <w:divBdr>
            <w:top w:val="none" w:sz="0" w:space="0" w:color="auto"/>
            <w:left w:val="none" w:sz="0" w:space="0" w:color="auto"/>
            <w:bottom w:val="none" w:sz="0" w:space="0" w:color="auto"/>
            <w:right w:val="none" w:sz="0" w:space="0" w:color="auto"/>
          </w:divBdr>
        </w:div>
      </w:divsChild>
    </w:div>
    <w:div w:id="795874292">
      <w:bodyDiv w:val="1"/>
      <w:marLeft w:val="0"/>
      <w:marRight w:val="0"/>
      <w:marTop w:val="0"/>
      <w:marBottom w:val="0"/>
      <w:divBdr>
        <w:top w:val="none" w:sz="0" w:space="0" w:color="auto"/>
        <w:left w:val="none" w:sz="0" w:space="0" w:color="auto"/>
        <w:bottom w:val="none" w:sz="0" w:space="0" w:color="auto"/>
        <w:right w:val="none" w:sz="0" w:space="0" w:color="auto"/>
      </w:divBdr>
    </w:div>
    <w:div w:id="162445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bleasdale@valence.kent.sch.uk"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Valence School</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Bleasdale</dc:creator>
  <cp:keywords/>
  <dc:description/>
  <cp:lastModifiedBy>Jo Bleasdale</cp:lastModifiedBy>
  <cp:revision>7</cp:revision>
  <cp:lastPrinted>2019-06-27T09:08:00Z</cp:lastPrinted>
  <dcterms:created xsi:type="dcterms:W3CDTF">2019-06-27T08:44:00Z</dcterms:created>
  <dcterms:modified xsi:type="dcterms:W3CDTF">2019-07-02T08:35:00Z</dcterms:modified>
</cp:coreProperties>
</file>